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86"/>
        <w:tblW w:w="10450" w:type="dxa"/>
        <w:tblLayout w:type="fixed"/>
        <w:tblLook w:val="04A0" w:firstRow="1" w:lastRow="0" w:firstColumn="1" w:lastColumn="0" w:noHBand="0" w:noVBand="1"/>
      </w:tblPr>
      <w:tblGrid>
        <w:gridCol w:w="3600"/>
        <w:gridCol w:w="6850"/>
      </w:tblGrid>
      <w:tr w:rsidR="00E8078F" w:rsidRPr="00C04769" w:rsidTr="00F25BE6">
        <w:trPr>
          <w:trHeight w:val="214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078F" w:rsidRPr="00C04769" w:rsidRDefault="00E8078F" w:rsidP="00F25BE6">
            <w:pPr>
              <w:suppressAutoHyphens w:val="0"/>
              <w:snapToGrid w:val="0"/>
              <w:spacing w:after="200" w:line="276" w:lineRule="auto"/>
              <w:jc w:val="both"/>
              <w:rPr>
                <w:sz w:val="14"/>
                <w:szCs w:val="14"/>
                <w:lang w:val="pt-BR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294005</wp:posOffset>
                      </wp:positionH>
                      <wp:positionV relativeFrom="paragraph">
                        <wp:posOffset>222250</wp:posOffset>
                      </wp:positionV>
                      <wp:extent cx="1713230" cy="1026160"/>
                      <wp:effectExtent l="0" t="0" r="1905" b="254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3230" cy="1026160"/>
                                <a:chOff x="0" y="0"/>
                                <a:chExt cx="2697" cy="1615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65"/>
                                  <a:ext cx="2697" cy="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8078F" w:rsidRDefault="00E8078F" w:rsidP="00E8078F">
                                    <w:pPr>
                                      <w:jc w:val="center"/>
                                      <w:rPr>
                                        <w:b/>
                                        <w:i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8"/>
                                      </w:rPr>
                                      <w:t>CNAS</w:t>
                                    </w:r>
                                  </w:p>
                                  <w:p w:rsidR="00E8078F" w:rsidRDefault="00E8078F" w:rsidP="00E8078F">
                                    <w:pPr>
                                      <w:jc w:val="center"/>
                                      <w:rPr>
                                        <w:b/>
                                        <w:i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8"/>
                                      </w:rPr>
                                      <w:t>CAS ILFOV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000" rIns="91440" bIns="4500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9" y="0"/>
                                  <a:ext cx="2067" cy="9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left:0;text-align:left;margin-left:23.15pt;margin-top:17.5pt;width:134.9pt;height:80.8pt;z-index:251659264;mso-wrap-distance-left:0;mso-wrap-distance-right:0;mso-position-horizontal-relative:page" coordsize="2697,161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top:865;width:2697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73s8EA&#10;AADaAAAADwAAAGRycy9kb3ducmV2LnhtbESPzWrDMBCE74G8g9hCL6GW65DQulFCKLTJLcRp74u1&#10;/qHWSlhy7Lx9FSj0OMzMN8xmN5lOXKn3rWUFz0kKgri0uuVawdfl4+kFhA/IGjvLpOBGHnbb+WyD&#10;ubYjn+lahFpECPscFTQhuFxKXzZk0CfWEUevsr3BEGVfS93jGOGmk1marqXBluNCg47eGyp/isEo&#10;WFUnVy3ccPjm4cavn3rpybBSjw/T/g1EoCn8h//aR60gg/uVe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u97PBAAAA2gAAAA8AAAAAAAAAAAAAAAAAmAIAAGRycy9kb3du&#10;cmV2LnhtbFBLBQYAAAAABAAEAPUAAACGAwAAAAA=&#10;" stroked="f" strokecolor="gray">
                        <v:stroke joinstyle="round"/>
                        <v:textbox inset=",1.25mm,,1.25mm">
                          <w:txbxContent>
                            <w:p w:rsidR="00E8078F" w:rsidRDefault="00E8078F" w:rsidP="00E8078F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CNAS</w:t>
                              </w:r>
                            </w:p>
                            <w:p w:rsidR="00E8078F" w:rsidRDefault="00E8078F" w:rsidP="00E8078F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CAS ILFOV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8" type="#_x0000_t75" style="position:absolute;left:329;width:2067;height: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JyqbFAAAA2gAAAA8AAABkcnMvZG93bnJldi54bWxEj81rwkAUxO8F/4flCb3VjbEUia6i1tAe&#10;BD/ag8dH9jUJzb5Ns9t8/PddoeBxmJnfMMt1byrRUuNKywqmkwgEcWZ1ybmCz4/0aQ7CeWSNlWVS&#10;MJCD9Wr0sMRE247P1F58LgKEXYIKCu/rREqXFWTQTWxNHLwv2xj0QTa51A12AW4qGUfRizRYclgo&#10;sKZdQdn35dcoMG+v1zT+OQ2H6Hk735+OVg+9Vepx3G8WIDz1/h7+b79rBTO4XQk3QK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ScqmxQAAANoAAAAPAAAAAAAAAAAAAAAA&#10;AJ8CAABkcnMvZG93bnJldi54bWxQSwUGAAAAAAQABAD3AAAAkQMAAAAA&#10;" strokecolor="gray">
                        <v:fill recolor="t" type="frame"/>
                        <v:stroke joinstyle="round"/>
                        <v:imagedata r:id="rId7" o:title="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8F" w:rsidRPr="00C04769" w:rsidRDefault="00E8078F" w:rsidP="00F25BE6">
            <w:pPr>
              <w:suppressAutoHyphens w:val="0"/>
              <w:snapToGrid w:val="0"/>
              <w:jc w:val="both"/>
              <w:rPr>
                <w:sz w:val="14"/>
                <w:szCs w:val="14"/>
                <w:lang w:val="pt-BR" w:eastAsia="en-US"/>
              </w:rPr>
            </w:pPr>
          </w:p>
          <w:p w:rsidR="00E8078F" w:rsidRPr="00C04769" w:rsidRDefault="00E8078F" w:rsidP="00F25BE6">
            <w:pPr>
              <w:pBdr>
                <w:bottom w:val="single" w:sz="4" w:space="1" w:color="000000"/>
              </w:pBdr>
              <w:suppressAutoHyphens w:val="0"/>
              <w:jc w:val="center"/>
              <w:rPr>
                <w:rFonts w:ascii="Arial" w:hAnsi="Arial" w:cs="Arial"/>
                <w:b/>
                <w:sz w:val="14"/>
                <w:szCs w:val="14"/>
                <w:lang w:val="pt-BR" w:eastAsia="en-US"/>
              </w:rPr>
            </w:pPr>
            <w:r w:rsidRPr="00C04769">
              <w:rPr>
                <w:rFonts w:ascii="Arial" w:hAnsi="Arial" w:cs="Arial"/>
                <w:b/>
                <w:sz w:val="14"/>
                <w:szCs w:val="14"/>
                <w:lang w:val="pt-BR" w:eastAsia="en-US"/>
              </w:rPr>
              <w:t>CASA DE ASIGURĂRI DE SĂNĂTATE ILFOV</w:t>
            </w:r>
          </w:p>
          <w:p w:rsidR="00E8078F" w:rsidRPr="00C04769" w:rsidRDefault="00E8078F" w:rsidP="00F25BE6">
            <w:pPr>
              <w:pBdr>
                <w:bottom w:val="single" w:sz="4" w:space="1" w:color="000000"/>
              </w:pBdr>
              <w:suppressAutoHyphens w:val="0"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pt-BR" w:eastAsia="en-US"/>
              </w:rPr>
            </w:pPr>
            <w:r w:rsidRPr="00C04769">
              <w:rPr>
                <w:rFonts w:ascii="Arial" w:hAnsi="Arial" w:cs="Arial"/>
                <w:b/>
                <w:i/>
                <w:sz w:val="14"/>
                <w:szCs w:val="14"/>
                <w:lang w:val="pt-BR" w:eastAsia="en-US"/>
              </w:rPr>
              <w:t>BUCURESTI, str. Av.Popisteanu, nr. 46, sect.1</w:t>
            </w:r>
          </w:p>
          <w:p w:rsidR="00E8078F" w:rsidRPr="00C04769" w:rsidRDefault="00E8078F" w:rsidP="00F25BE6">
            <w:pPr>
              <w:pBdr>
                <w:bottom w:val="single" w:sz="4" w:space="1" w:color="000000"/>
              </w:pBd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val="pt-BR" w:eastAsia="en-US"/>
              </w:rPr>
            </w:pPr>
            <w:r w:rsidRPr="00C04769">
              <w:rPr>
                <w:rFonts w:ascii="Arial" w:hAnsi="Arial" w:cs="Arial"/>
                <w:b/>
                <w:i/>
                <w:sz w:val="14"/>
                <w:szCs w:val="14"/>
                <w:lang w:val="pt-BR" w:eastAsia="en-US"/>
              </w:rPr>
              <w:t>Telefon: 021/ 224.19.82;  FAX : 021/224.38.67</w:t>
            </w:r>
          </w:p>
          <w:p w:rsidR="00E8078F" w:rsidRPr="00C04769" w:rsidRDefault="00E8078F" w:rsidP="00F25BE6">
            <w:pPr>
              <w:suppressAutoHyphens w:val="0"/>
              <w:spacing w:after="200" w:line="276" w:lineRule="auto"/>
              <w:jc w:val="both"/>
              <w:rPr>
                <w:sz w:val="14"/>
                <w:szCs w:val="14"/>
                <w:lang w:val="pt-BR" w:eastAsia="en-US"/>
              </w:rPr>
            </w:pPr>
          </w:p>
        </w:tc>
      </w:tr>
    </w:tbl>
    <w:p w:rsidR="00B36016" w:rsidRDefault="00B36016"/>
    <w:p w:rsidR="00E8078F" w:rsidRDefault="00E8078F"/>
    <w:p w:rsidR="00E8078F" w:rsidRDefault="00E8078F"/>
    <w:p w:rsidR="00E8078F" w:rsidRDefault="00E8078F"/>
    <w:p w:rsidR="00E8078F" w:rsidRDefault="00E8078F"/>
    <w:p w:rsidR="00E8078F" w:rsidRDefault="00E8078F">
      <w:pPr>
        <w:rPr>
          <w:b/>
          <w:sz w:val="40"/>
          <w:szCs w:val="40"/>
        </w:rPr>
      </w:pPr>
      <w:r w:rsidRPr="00E8078F">
        <w:rPr>
          <w:b/>
          <w:sz w:val="40"/>
          <w:szCs w:val="40"/>
        </w:rPr>
        <w:t xml:space="preserve">DOSARE RESPINSE CONTRACTARE 2017 </w:t>
      </w:r>
    </w:p>
    <w:p w:rsidR="00E8078F" w:rsidRDefault="00E8078F">
      <w:pPr>
        <w:rPr>
          <w:b/>
          <w:sz w:val="40"/>
          <w:szCs w:val="40"/>
        </w:rPr>
      </w:pPr>
    </w:p>
    <w:p w:rsidR="00E8078F" w:rsidRDefault="00E8078F">
      <w:pPr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2439"/>
        <w:gridCol w:w="2862"/>
      </w:tblGrid>
      <w:tr w:rsidR="00E8078F" w:rsidTr="00E8078F">
        <w:tc>
          <w:tcPr>
            <w:tcW w:w="2485" w:type="dxa"/>
          </w:tcPr>
          <w:p w:rsidR="00E8078F" w:rsidRPr="00612AB4" w:rsidRDefault="00E8078F" w:rsidP="00E8078F">
            <w:pPr>
              <w:rPr>
                <w:b/>
                <w:sz w:val="28"/>
                <w:szCs w:val="28"/>
              </w:rPr>
            </w:pPr>
            <w:r w:rsidRPr="00612AB4">
              <w:rPr>
                <w:b/>
                <w:sz w:val="28"/>
                <w:szCs w:val="28"/>
              </w:rPr>
              <w:t xml:space="preserve">TIP ASISTENTA MEDICALA   </w:t>
            </w:r>
          </w:p>
        </w:tc>
        <w:tc>
          <w:tcPr>
            <w:tcW w:w="2439" w:type="dxa"/>
          </w:tcPr>
          <w:p w:rsidR="00E8078F" w:rsidRPr="00612AB4" w:rsidRDefault="00E8078F" w:rsidP="00E8078F">
            <w:pPr>
              <w:rPr>
                <w:b/>
                <w:sz w:val="28"/>
                <w:szCs w:val="28"/>
              </w:rPr>
            </w:pPr>
            <w:r w:rsidRPr="00612AB4">
              <w:rPr>
                <w:b/>
                <w:sz w:val="28"/>
                <w:szCs w:val="28"/>
              </w:rPr>
              <w:t xml:space="preserve">DENUMIRE FURNIZOR </w:t>
            </w:r>
          </w:p>
        </w:tc>
        <w:tc>
          <w:tcPr>
            <w:tcW w:w="2862" w:type="dxa"/>
          </w:tcPr>
          <w:p w:rsidR="00E8078F" w:rsidRPr="00612AB4" w:rsidRDefault="00E8078F" w:rsidP="004D497C">
            <w:pPr>
              <w:rPr>
                <w:b/>
                <w:sz w:val="28"/>
                <w:szCs w:val="28"/>
              </w:rPr>
            </w:pPr>
            <w:r w:rsidRPr="00612AB4">
              <w:rPr>
                <w:b/>
                <w:sz w:val="28"/>
                <w:szCs w:val="28"/>
              </w:rPr>
              <w:t xml:space="preserve">MOTIVUL RESPINGERII </w:t>
            </w:r>
            <w:r w:rsidR="004D497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8078F" w:rsidTr="00E8078F">
        <w:tc>
          <w:tcPr>
            <w:tcW w:w="2485" w:type="dxa"/>
          </w:tcPr>
          <w:p w:rsidR="00E8078F" w:rsidRPr="00612AB4" w:rsidRDefault="00E8078F" w:rsidP="00E8078F">
            <w:pPr>
              <w:rPr>
                <w:rFonts w:asciiTheme="majorHAnsi" w:hAnsiTheme="majorHAnsi"/>
                <w:b/>
              </w:rPr>
            </w:pPr>
            <w:r w:rsidRPr="00612AB4">
              <w:rPr>
                <w:rFonts w:asciiTheme="majorHAnsi" w:hAnsiTheme="majorHAnsi"/>
                <w:b/>
              </w:rPr>
              <w:t xml:space="preserve">ASISTENTA MEDICALA AMBULATORIE DE SPECIALITATE PENTRU SPECIALITATILE PARACLINICE </w:t>
            </w:r>
          </w:p>
        </w:tc>
        <w:tc>
          <w:tcPr>
            <w:tcW w:w="2439" w:type="dxa"/>
          </w:tcPr>
          <w:p w:rsidR="00E8078F" w:rsidRPr="0003647A" w:rsidRDefault="0003647A" w:rsidP="00E8078F">
            <w:pPr>
              <w:rPr>
                <w:b/>
              </w:rPr>
            </w:pPr>
            <w:r>
              <w:rPr>
                <w:b/>
              </w:rPr>
              <w:t xml:space="preserve">SC MNT HEALTHCARE EUROPE SRL </w:t>
            </w:r>
          </w:p>
        </w:tc>
        <w:tc>
          <w:tcPr>
            <w:tcW w:w="2862" w:type="dxa"/>
          </w:tcPr>
          <w:p w:rsidR="00E8078F" w:rsidRPr="0003647A" w:rsidRDefault="0003647A" w:rsidP="004D497C">
            <w:pPr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medicul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specialitate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medicina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nucleara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lucreaza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</w:rPr>
              <w:t xml:space="preserve"> la alt </w:t>
            </w:r>
            <w:proofErr w:type="spellStart"/>
            <w:r>
              <w:rPr>
                <w:b/>
              </w:rPr>
              <w:t>furnizor</w:t>
            </w:r>
            <w:proofErr w:type="spellEnd"/>
            <w:r>
              <w:rPr>
                <w:b/>
              </w:rPr>
              <w:t xml:space="preserve"> in contract cu CAS </w:t>
            </w:r>
          </w:p>
        </w:tc>
      </w:tr>
      <w:tr w:rsidR="00E8078F" w:rsidTr="00E8078F">
        <w:tc>
          <w:tcPr>
            <w:tcW w:w="2485" w:type="dxa"/>
          </w:tcPr>
          <w:p w:rsidR="00E8078F" w:rsidRPr="00612AB4" w:rsidRDefault="00E8078F" w:rsidP="00E8078F">
            <w:pPr>
              <w:rPr>
                <w:rFonts w:asciiTheme="majorHAnsi" w:hAnsiTheme="majorHAnsi"/>
                <w:b/>
              </w:rPr>
            </w:pPr>
            <w:r w:rsidRPr="00612AB4">
              <w:rPr>
                <w:rFonts w:asciiTheme="majorHAnsi" w:hAnsiTheme="majorHAnsi"/>
                <w:b/>
              </w:rPr>
              <w:t>ASISTENTA MEDICALA AMBULATORIE DE SPECIALITATE PENTRU SPECIALITATILE PARACLINICE</w:t>
            </w:r>
          </w:p>
        </w:tc>
        <w:tc>
          <w:tcPr>
            <w:tcW w:w="2439" w:type="dxa"/>
          </w:tcPr>
          <w:p w:rsidR="00E8078F" w:rsidRPr="0003647A" w:rsidRDefault="0003647A" w:rsidP="00E8078F">
            <w:pPr>
              <w:rPr>
                <w:b/>
              </w:rPr>
            </w:pPr>
            <w:r>
              <w:rPr>
                <w:b/>
              </w:rPr>
              <w:t xml:space="preserve">SC LOTUS MED SRL </w:t>
            </w:r>
          </w:p>
        </w:tc>
        <w:tc>
          <w:tcPr>
            <w:tcW w:w="2862" w:type="dxa"/>
          </w:tcPr>
          <w:p w:rsidR="00E8078F" w:rsidRPr="00FC321F" w:rsidRDefault="00612AB4" w:rsidP="004D497C">
            <w:pPr>
              <w:rPr>
                <w:b/>
              </w:rPr>
            </w:pPr>
            <w:r w:rsidRPr="00FC321F">
              <w:rPr>
                <w:b/>
              </w:rPr>
              <w:t xml:space="preserve"> </w:t>
            </w:r>
            <w:proofErr w:type="spellStart"/>
            <w:r w:rsidRPr="00FC321F">
              <w:rPr>
                <w:b/>
              </w:rPr>
              <w:t>exista</w:t>
            </w:r>
            <w:proofErr w:type="spellEnd"/>
            <w:r w:rsidR="0003647A" w:rsidRPr="00FC321F">
              <w:rPr>
                <w:b/>
              </w:rPr>
              <w:t xml:space="preserve"> </w:t>
            </w:r>
            <w:proofErr w:type="spellStart"/>
            <w:r w:rsidR="0003647A" w:rsidRPr="00FC321F">
              <w:rPr>
                <w:b/>
              </w:rPr>
              <w:t>furnizor</w:t>
            </w:r>
            <w:proofErr w:type="spellEnd"/>
            <w:r w:rsidR="00FC321F" w:rsidRPr="00FC321F">
              <w:rPr>
                <w:b/>
              </w:rPr>
              <w:t xml:space="preserve">  de </w:t>
            </w:r>
            <w:proofErr w:type="spellStart"/>
            <w:r w:rsidR="00FC321F" w:rsidRPr="00FC321F">
              <w:rPr>
                <w:b/>
              </w:rPr>
              <w:t>servicii</w:t>
            </w:r>
            <w:proofErr w:type="spellEnd"/>
            <w:r w:rsidR="00FC321F" w:rsidRPr="00FC321F">
              <w:rPr>
                <w:b/>
              </w:rPr>
              <w:t xml:space="preserve"> </w:t>
            </w:r>
            <w:proofErr w:type="spellStart"/>
            <w:r w:rsidR="00FC321F" w:rsidRPr="00FC321F">
              <w:rPr>
                <w:b/>
              </w:rPr>
              <w:t>paraclinice</w:t>
            </w:r>
            <w:proofErr w:type="spellEnd"/>
            <w:r w:rsidR="00FC321F" w:rsidRPr="00FC321F">
              <w:rPr>
                <w:b/>
              </w:rPr>
              <w:t xml:space="preserve"> ( </w:t>
            </w:r>
            <w:proofErr w:type="spellStart"/>
            <w:r w:rsidR="00FC321F" w:rsidRPr="00FC321F">
              <w:rPr>
                <w:b/>
              </w:rPr>
              <w:t>anatomie</w:t>
            </w:r>
            <w:proofErr w:type="spellEnd"/>
            <w:r w:rsidR="00FC321F" w:rsidRPr="00FC321F">
              <w:rPr>
                <w:b/>
              </w:rPr>
              <w:t xml:space="preserve"> </w:t>
            </w:r>
            <w:proofErr w:type="spellStart"/>
            <w:r w:rsidR="00FC321F" w:rsidRPr="00FC321F">
              <w:rPr>
                <w:b/>
              </w:rPr>
              <w:t>patologica</w:t>
            </w:r>
            <w:proofErr w:type="spellEnd"/>
            <w:r w:rsidR="00FC321F" w:rsidRPr="00FC321F">
              <w:rPr>
                <w:b/>
              </w:rPr>
              <w:t xml:space="preserve">) </w:t>
            </w:r>
            <w:r w:rsidR="00FC321F">
              <w:rPr>
                <w:b/>
              </w:rPr>
              <w:t xml:space="preserve"> i</w:t>
            </w:r>
            <w:r w:rsidRPr="00FC321F">
              <w:rPr>
                <w:b/>
              </w:rPr>
              <w:t xml:space="preserve">n </w:t>
            </w:r>
            <w:proofErr w:type="spellStart"/>
            <w:r w:rsidRPr="00FC321F">
              <w:rPr>
                <w:b/>
              </w:rPr>
              <w:t>raza</w:t>
            </w:r>
            <w:proofErr w:type="spellEnd"/>
            <w:r w:rsidRPr="00FC321F">
              <w:rPr>
                <w:b/>
              </w:rPr>
              <w:t xml:space="preserve"> </w:t>
            </w:r>
            <w:proofErr w:type="spellStart"/>
            <w:r w:rsidRPr="00FC321F">
              <w:rPr>
                <w:b/>
              </w:rPr>
              <w:t>administrativ</w:t>
            </w:r>
            <w:proofErr w:type="spellEnd"/>
            <w:r w:rsidR="00FC321F">
              <w:rPr>
                <w:b/>
              </w:rPr>
              <w:t>-</w:t>
            </w:r>
            <w:r w:rsidRPr="00FC321F">
              <w:rPr>
                <w:b/>
              </w:rPr>
              <w:t xml:space="preserve"> </w:t>
            </w:r>
            <w:proofErr w:type="spellStart"/>
            <w:r w:rsidRPr="00FC321F">
              <w:rPr>
                <w:b/>
              </w:rPr>
              <w:t>teritoriala</w:t>
            </w:r>
            <w:proofErr w:type="spellEnd"/>
            <w:r w:rsidRPr="00FC321F">
              <w:rPr>
                <w:b/>
              </w:rPr>
              <w:t xml:space="preserve">  </w:t>
            </w:r>
          </w:p>
        </w:tc>
      </w:tr>
      <w:tr w:rsidR="00E8078F" w:rsidTr="00E8078F">
        <w:tc>
          <w:tcPr>
            <w:tcW w:w="2485" w:type="dxa"/>
          </w:tcPr>
          <w:p w:rsidR="00E8078F" w:rsidRPr="00612AB4" w:rsidRDefault="00E8078F" w:rsidP="00E8078F">
            <w:pPr>
              <w:rPr>
                <w:rFonts w:asciiTheme="majorHAnsi" w:hAnsiTheme="majorHAnsi"/>
                <w:b/>
              </w:rPr>
            </w:pPr>
            <w:r w:rsidRPr="00612AB4">
              <w:rPr>
                <w:rFonts w:asciiTheme="majorHAnsi" w:hAnsiTheme="majorHAnsi"/>
                <w:b/>
              </w:rPr>
              <w:t xml:space="preserve">ACORDAREA MEDICAMENTELOR  CU SI FARA CONTRIBUTIE PERSONALA IN TRATAMENTUL AMBULATORIU </w:t>
            </w:r>
          </w:p>
        </w:tc>
        <w:tc>
          <w:tcPr>
            <w:tcW w:w="2439" w:type="dxa"/>
          </w:tcPr>
          <w:p w:rsidR="00E8078F" w:rsidRPr="00E8078F" w:rsidRDefault="00E8078F" w:rsidP="00E8078F">
            <w:pPr>
              <w:rPr>
                <w:b/>
              </w:rPr>
            </w:pPr>
            <w:r>
              <w:rPr>
                <w:b/>
              </w:rPr>
              <w:t xml:space="preserve">SC ASH FARMA PLUS SRL </w:t>
            </w:r>
            <w:r w:rsidR="0003647A">
              <w:rPr>
                <w:b/>
              </w:rPr>
              <w:t xml:space="preserve">– </w:t>
            </w:r>
            <w:proofErr w:type="spellStart"/>
            <w:r w:rsidR="0003647A">
              <w:rPr>
                <w:b/>
              </w:rPr>
              <w:t>punct</w:t>
            </w:r>
            <w:proofErr w:type="spellEnd"/>
            <w:r w:rsidR="0003647A">
              <w:rPr>
                <w:b/>
              </w:rPr>
              <w:t xml:space="preserve"> de </w:t>
            </w:r>
            <w:proofErr w:type="spellStart"/>
            <w:r w:rsidR="0003647A">
              <w:rPr>
                <w:b/>
              </w:rPr>
              <w:t>lucru</w:t>
            </w:r>
            <w:proofErr w:type="spellEnd"/>
            <w:r w:rsidR="0003647A">
              <w:rPr>
                <w:b/>
              </w:rPr>
              <w:t xml:space="preserve"> </w:t>
            </w:r>
            <w:proofErr w:type="spellStart"/>
            <w:r w:rsidR="0003647A">
              <w:rPr>
                <w:b/>
              </w:rPr>
              <w:t>Domnesti</w:t>
            </w:r>
            <w:proofErr w:type="spellEnd"/>
            <w:r w:rsidR="0003647A">
              <w:rPr>
                <w:b/>
              </w:rPr>
              <w:t xml:space="preserve"> </w:t>
            </w:r>
          </w:p>
        </w:tc>
        <w:tc>
          <w:tcPr>
            <w:tcW w:w="2862" w:type="dxa"/>
          </w:tcPr>
          <w:p w:rsidR="00E8078F" w:rsidRPr="00E8078F" w:rsidRDefault="0003647A" w:rsidP="004D497C">
            <w:pPr>
              <w:rPr>
                <w:b/>
              </w:rPr>
            </w:pPr>
            <w:r>
              <w:rPr>
                <w:b/>
              </w:rPr>
              <w:t xml:space="preserve">LIPSA DECIZIE DE EVALUARE PUNCT DE LUCRU DOMNESTI str. </w:t>
            </w:r>
            <w:proofErr w:type="spellStart"/>
            <w:r>
              <w:rPr>
                <w:b/>
              </w:rPr>
              <w:t>Domnesti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Clinceni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>. 444</w:t>
            </w:r>
            <w:r w:rsidR="00AF2F9E">
              <w:rPr>
                <w:b/>
              </w:rPr>
              <w:t>-</w:t>
            </w:r>
          </w:p>
        </w:tc>
      </w:tr>
      <w:tr w:rsidR="00AE6B5F" w:rsidTr="00E8078F">
        <w:tc>
          <w:tcPr>
            <w:tcW w:w="2485" w:type="dxa"/>
          </w:tcPr>
          <w:p w:rsidR="00AE6B5F" w:rsidRPr="00612AB4" w:rsidRDefault="00AE6B5F" w:rsidP="00E8078F">
            <w:pPr>
              <w:rPr>
                <w:rFonts w:asciiTheme="majorHAnsi" w:hAnsiTheme="majorHAnsi"/>
                <w:b/>
              </w:rPr>
            </w:pPr>
            <w:r w:rsidRPr="00612AB4">
              <w:rPr>
                <w:rFonts w:asciiTheme="majorHAnsi" w:hAnsiTheme="majorHAnsi"/>
                <w:b/>
              </w:rPr>
              <w:t xml:space="preserve">ASISTENTA MEDICALA DE SPECIALITATE DE RECUPERARE MEDICINA FIZICA  SI BALNEOLOGIE </w:t>
            </w:r>
          </w:p>
        </w:tc>
        <w:tc>
          <w:tcPr>
            <w:tcW w:w="2439" w:type="dxa"/>
          </w:tcPr>
          <w:p w:rsidR="00AE6B5F" w:rsidRDefault="00AE6B5F" w:rsidP="00E8078F">
            <w:pPr>
              <w:rPr>
                <w:b/>
              </w:rPr>
            </w:pPr>
            <w:r>
              <w:rPr>
                <w:b/>
              </w:rPr>
              <w:t xml:space="preserve">SPITALUL DE PSIHIATRIE EFTIMIE DIAMANDESCU BALACEANCA  </w:t>
            </w:r>
          </w:p>
        </w:tc>
        <w:tc>
          <w:tcPr>
            <w:tcW w:w="2862" w:type="dxa"/>
          </w:tcPr>
          <w:p w:rsidR="00AE6B5F" w:rsidRDefault="00AE6B5F" w:rsidP="004D497C">
            <w:pPr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medicul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Stoianoglu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Nicoleta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lucreaza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</w:rPr>
              <w:t xml:space="preserve"> la alt </w:t>
            </w:r>
            <w:proofErr w:type="spellStart"/>
            <w:r>
              <w:rPr>
                <w:b/>
              </w:rPr>
              <w:t>furnizor</w:t>
            </w:r>
            <w:proofErr w:type="spellEnd"/>
            <w:r>
              <w:rPr>
                <w:b/>
              </w:rPr>
              <w:t xml:space="preserve"> in contract cu CAS  </w:t>
            </w:r>
            <w:bookmarkStart w:id="0" w:name="_GoBack"/>
            <w:bookmarkEnd w:id="0"/>
          </w:p>
        </w:tc>
      </w:tr>
    </w:tbl>
    <w:p w:rsidR="00E8078F" w:rsidRDefault="00E8078F" w:rsidP="00E8078F">
      <w:pPr>
        <w:rPr>
          <w:b/>
          <w:sz w:val="40"/>
          <w:szCs w:val="40"/>
        </w:rPr>
      </w:pPr>
    </w:p>
    <w:p w:rsidR="00AE6B5F" w:rsidRDefault="00AE6B5F" w:rsidP="00E8078F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CONTESTATIILE  SE</w:t>
      </w:r>
      <w:proofErr w:type="gramEnd"/>
      <w:r>
        <w:rPr>
          <w:b/>
          <w:sz w:val="40"/>
          <w:szCs w:val="40"/>
        </w:rPr>
        <w:t xml:space="preserve"> VOR DEPUNE LA SEDIUL CAS ILFOV  IN </w:t>
      </w:r>
      <w:r w:rsidR="00612AB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DATA DE  21.03.2017  PANA </w:t>
      </w:r>
      <w:r w:rsidR="00612AB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LA ORA  12,00. </w:t>
      </w:r>
    </w:p>
    <w:p w:rsidR="00AE6B5F" w:rsidRDefault="00AE6B5F" w:rsidP="00E8078F">
      <w:pPr>
        <w:rPr>
          <w:b/>
          <w:sz w:val="40"/>
          <w:szCs w:val="40"/>
        </w:rPr>
      </w:pPr>
    </w:p>
    <w:p w:rsidR="00AE6B5F" w:rsidRPr="00AE6B5F" w:rsidRDefault="00AE6B5F" w:rsidP="00E8078F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COMISIA </w:t>
      </w:r>
      <w:r w:rsidR="00612AB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DE</w:t>
      </w:r>
      <w:proofErr w:type="gramEnd"/>
      <w:r>
        <w:rPr>
          <w:b/>
          <w:sz w:val="22"/>
          <w:szCs w:val="22"/>
        </w:rPr>
        <w:t xml:space="preserve"> CONTRACTARE </w:t>
      </w:r>
      <w:r w:rsidR="00612AB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CAS ILFOV  </w:t>
      </w:r>
    </w:p>
    <w:sectPr w:rsidR="00AE6B5F" w:rsidRPr="00AE6B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552"/>
    <w:multiLevelType w:val="hybridMultilevel"/>
    <w:tmpl w:val="C016C05C"/>
    <w:lvl w:ilvl="0" w:tplc="43568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76A2E"/>
    <w:multiLevelType w:val="hybridMultilevel"/>
    <w:tmpl w:val="51D82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97EAB"/>
    <w:multiLevelType w:val="hybridMultilevel"/>
    <w:tmpl w:val="799A8AAA"/>
    <w:lvl w:ilvl="0" w:tplc="6EBEDC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3B"/>
    <w:rsid w:val="0003647A"/>
    <w:rsid w:val="004D497C"/>
    <w:rsid w:val="00612AB4"/>
    <w:rsid w:val="00665B3B"/>
    <w:rsid w:val="00AE6B5F"/>
    <w:rsid w:val="00AF2F9E"/>
    <w:rsid w:val="00B36016"/>
    <w:rsid w:val="00E8078F"/>
    <w:rsid w:val="00FC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7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78F"/>
    <w:pPr>
      <w:ind w:left="720"/>
      <w:contextualSpacing/>
    </w:pPr>
  </w:style>
  <w:style w:type="table" w:styleId="TableGrid">
    <w:name w:val="Table Grid"/>
    <w:basedOn w:val="TableNormal"/>
    <w:uiPriority w:val="59"/>
    <w:rsid w:val="00E8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7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78F"/>
    <w:pPr>
      <w:ind w:left="720"/>
      <w:contextualSpacing/>
    </w:pPr>
  </w:style>
  <w:style w:type="table" w:styleId="TableGrid">
    <w:name w:val="Table Grid"/>
    <w:basedOn w:val="TableNormal"/>
    <w:uiPriority w:val="59"/>
    <w:rsid w:val="00E8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pislaru</dc:creator>
  <cp:keywords/>
  <dc:description/>
  <cp:lastModifiedBy>bianca pislaru</cp:lastModifiedBy>
  <cp:revision>4</cp:revision>
  <cp:lastPrinted>2017-03-20T14:22:00Z</cp:lastPrinted>
  <dcterms:created xsi:type="dcterms:W3CDTF">2017-03-20T13:33:00Z</dcterms:created>
  <dcterms:modified xsi:type="dcterms:W3CDTF">2017-03-20T14:30:00Z</dcterms:modified>
</cp:coreProperties>
</file>